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42EFA" w14:textId="77777777" w:rsidR="000E6974" w:rsidRDefault="000E6974">
      <w:pPr>
        <w:rPr>
          <w:color w:val="000000"/>
        </w:rPr>
      </w:pPr>
      <w:r w:rsidRPr="002D6042">
        <w:rPr>
          <w:color w:val="000000"/>
          <w:highlight w:val="yellow"/>
        </w:rPr>
        <w:t>DİKKAT:</w:t>
      </w:r>
    </w:p>
    <w:p w14:paraId="6B559F96" w14:textId="4FC6E01F" w:rsidR="002D6042" w:rsidRPr="002D6042" w:rsidRDefault="002D6042" w:rsidP="002D6042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“</w:t>
      </w:r>
      <w:proofErr w:type="spellStart"/>
      <w:r w:rsidRPr="002D6042">
        <w:rPr>
          <w:color w:val="000000"/>
        </w:rPr>
        <w:t>Termolüminesans</w:t>
      </w:r>
      <w:proofErr w:type="spellEnd"/>
      <w:r w:rsidRPr="002D6042">
        <w:rPr>
          <w:color w:val="000000"/>
        </w:rPr>
        <w:t xml:space="preserve"> Dozimetre ile Hp (10) ve </w:t>
      </w:r>
      <w:proofErr w:type="spellStart"/>
      <w:r w:rsidRPr="002D6042">
        <w:rPr>
          <w:color w:val="000000"/>
        </w:rPr>
        <w:t>Hp</w:t>
      </w:r>
      <w:proofErr w:type="spellEnd"/>
      <w:r w:rsidRPr="002D6042">
        <w:rPr>
          <w:color w:val="000000"/>
        </w:rPr>
        <w:t>(0.07) Doz Tayini</w:t>
      </w:r>
      <w:r>
        <w:rPr>
          <w:color w:val="000000"/>
        </w:rPr>
        <w:t>” ve “</w:t>
      </w:r>
      <w:r w:rsidRPr="002D6042">
        <w:rPr>
          <w:color w:val="000000"/>
        </w:rPr>
        <w:t xml:space="preserve">Yüzük </w:t>
      </w:r>
      <w:proofErr w:type="spellStart"/>
      <w:r w:rsidRPr="002D6042">
        <w:rPr>
          <w:color w:val="000000"/>
        </w:rPr>
        <w:t>Dozimetre</w:t>
      </w:r>
      <w:proofErr w:type="spellEnd"/>
      <w:r w:rsidRPr="002D6042">
        <w:rPr>
          <w:color w:val="000000"/>
        </w:rPr>
        <w:t xml:space="preserve"> ile </w:t>
      </w:r>
      <w:proofErr w:type="spellStart"/>
      <w:r w:rsidRPr="002D6042">
        <w:rPr>
          <w:color w:val="000000"/>
        </w:rPr>
        <w:t>Hp</w:t>
      </w:r>
      <w:proofErr w:type="spellEnd"/>
      <w:r w:rsidRPr="002D6042">
        <w:rPr>
          <w:color w:val="000000"/>
        </w:rPr>
        <w:t>(0.07) Doz Tayini</w:t>
      </w:r>
      <w:r>
        <w:rPr>
          <w:color w:val="000000"/>
        </w:rPr>
        <w:t xml:space="preserve">” hizmetlerimiz için </w:t>
      </w:r>
      <w:r>
        <w:rPr>
          <w:color w:val="000000"/>
        </w:rPr>
        <w:t>akreditasyon kapsamımız;</w:t>
      </w:r>
    </w:p>
    <w:p w14:paraId="26636DE7" w14:textId="77777777" w:rsidR="002D6042" w:rsidRPr="002D6042" w:rsidRDefault="002D6042" w:rsidP="002D6042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2D6042">
        <w:rPr>
          <w:color w:val="000000"/>
        </w:rPr>
        <w:t xml:space="preserve">Doz:0.1 mSv-10 </w:t>
      </w:r>
      <w:proofErr w:type="spellStart"/>
      <w:r w:rsidRPr="002D6042">
        <w:rPr>
          <w:color w:val="000000"/>
        </w:rPr>
        <w:t>Sv</w:t>
      </w:r>
      <w:proofErr w:type="spellEnd"/>
    </w:p>
    <w:p w14:paraId="4F7BFDE0" w14:textId="052A03B0" w:rsidR="002D6042" w:rsidRDefault="002D6042" w:rsidP="002D6042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2D6042">
        <w:rPr>
          <w:color w:val="000000"/>
        </w:rPr>
        <w:t xml:space="preserve">Foton Enerjisi:20 keV-1.25 </w:t>
      </w:r>
      <w:proofErr w:type="spellStart"/>
      <w:r w:rsidRPr="002D6042">
        <w:rPr>
          <w:color w:val="000000"/>
        </w:rPr>
        <w:t>MeV</w:t>
      </w:r>
      <w:r>
        <w:rPr>
          <w:color w:val="000000"/>
        </w:rPr>
        <w:t>’dir</w:t>
      </w:r>
      <w:proofErr w:type="spellEnd"/>
      <w:r>
        <w:rPr>
          <w:color w:val="000000"/>
        </w:rPr>
        <w:t xml:space="preserve">. </w:t>
      </w:r>
    </w:p>
    <w:p w14:paraId="26219CBE" w14:textId="77777777" w:rsidR="002D6042" w:rsidRDefault="002D6042" w:rsidP="002D6042">
      <w:pPr>
        <w:spacing w:after="0" w:line="240" w:lineRule="auto"/>
        <w:rPr>
          <w:color w:val="000000"/>
        </w:rPr>
      </w:pPr>
    </w:p>
    <w:p w14:paraId="32D5E962" w14:textId="5CF33BF5" w:rsidR="00AB2236" w:rsidRPr="00AB2236" w:rsidRDefault="00AB2236" w:rsidP="00AB2236">
      <w:pPr>
        <w:spacing w:after="0" w:line="240" w:lineRule="auto"/>
        <w:jc w:val="both"/>
        <w:rPr>
          <w:color w:val="000000"/>
        </w:rPr>
      </w:pPr>
      <w:proofErr w:type="gramStart"/>
      <w:r w:rsidRPr="00AB2236">
        <w:rPr>
          <w:color w:val="000000"/>
        </w:rPr>
        <w:t xml:space="preserve">Kurumumuzdan kişisel </w:t>
      </w:r>
      <w:proofErr w:type="spellStart"/>
      <w:r w:rsidRPr="00AB2236">
        <w:rPr>
          <w:color w:val="000000"/>
        </w:rPr>
        <w:t>dozimetri</w:t>
      </w:r>
      <w:proofErr w:type="spellEnd"/>
      <w:r w:rsidRPr="00AB2236">
        <w:rPr>
          <w:color w:val="000000"/>
        </w:rPr>
        <w:t xml:space="preserve"> hizmeti alan kurum/kuruluşlar</w:t>
      </w:r>
      <w:r>
        <w:rPr>
          <w:color w:val="000000"/>
        </w:rPr>
        <w:t xml:space="preserve">da </w:t>
      </w:r>
      <w:r w:rsidR="002D6042">
        <w:rPr>
          <w:color w:val="000000"/>
        </w:rPr>
        <w:t xml:space="preserve">akreditasyon </w:t>
      </w:r>
      <w:r w:rsidRPr="00AB2236">
        <w:rPr>
          <w:color w:val="000000"/>
        </w:rPr>
        <w:t>kapsamımız dışında</w:t>
      </w:r>
      <w:r>
        <w:rPr>
          <w:color w:val="000000"/>
        </w:rPr>
        <w:t>ki</w:t>
      </w:r>
      <w:r w:rsidRPr="00AB2236">
        <w:rPr>
          <w:color w:val="000000"/>
        </w:rPr>
        <w:t xml:space="preserve"> enerji aralığı olan bir kaynak/cihazda </w:t>
      </w:r>
      <w:proofErr w:type="spellStart"/>
      <w:r>
        <w:rPr>
          <w:color w:val="000000"/>
        </w:rPr>
        <w:t>dozimetrelerin</w:t>
      </w:r>
      <w:proofErr w:type="spellEnd"/>
      <w:r>
        <w:rPr>
          <w:color w:val="000000"/>
        </w:rPr>
        <w:t xml:space="preserve"> </w:t>
      </w:r>
      <w:r w:rsidRPr="00AB2236">
        <w:rPr>
          <w:color w:val="000000"/>
        </w:rPr>
        <w:t>kullanılıp kullanılmadığı</w:t>
      </w:r>
      <w:r w:rsidR="002D6042">
        <w:rPr>
          <w:color w:val="000000"/>
        </w:rPr>
        <w:t>;</w:t>
      </w:r>
      <w:r w:rsidRPr="00AB2236">
        <w:rPr>
          <w:color w:val="000000"/>
        </w:rPr>
        <w:t xml:space="preserve"> </w:t>
      </w:r>
      <w:r w:rsidRPr="00AB2236">
        <w:rPr>
          <w:color w:val="000000"/>
        </w:rPr>
        <w:t xml:space="preserve">28.10.2023 tarihli ve 32353 sayılı Resmi Gazetede yayımlanan “Radyasyon Tesislerine ve Radyasyon Uygulamalarına İlişkin Yetkilendirmeler </w:t>
      </w:r>
      <w:proofErr w:type="spellStart"/>
      <w:r w:rsidRPr="00AB2236">
        <w:rPr>
          <w:color w:val="000000"/>
        </w:rPr>
        <w:t>Yönetmeliği”nin</w:t>
      </w:r>
      <w:proofErr w:type="spellEnd"/>
      <w:r w:rsidRPr="00AB2236">
        <w:rPr>
          <w:color w:val="000000"/>
        </w:rPr>
        <w:t xml:space="preserve"> 28. Maddesi i) bendine göre hizmeti alan kurum/kuruluştaki “Yetkilendirilen Kişi” sorumluluğunda olup NÜKEN olarak sorumluluğumuz bulunmamaktadır.</w:t>
      </w:r>
      <w:proofErr w:type="gramEnd"/>
    </w:p>
    <w:p w14:paraId="497F470F" w14:textId="77777777" w:rsidR="00AB2236" w:rsidRDefault="00AB2236" w:rsidP="00AB2236">
      <w:pPr>
        <w:rPr>
          <w:color w:val="000000"/>
        </w:rPr>
      </w:pPr>
      <w:bookmarkStart w:id="0" w:name="_GoBack"/>
      <w:bookmarkEnd w:id="0"/>
    </w:p>
    <w:p w14:paraId="20E1C5EA" w14:textId="47685A44" w:rsidR="00AB2236" w:rsidRDefault="002362C2" w:rsidP="00AB2236">
      <w:r>
        <w:rPr>
          <w:color w:val="000000"/>
        </w:rPr>
        <w:t>Bilgilendirmeyi okudum. Başvuruya devam etmek istiyorum</w:t>
      </w:r>
      <w:r w:rsidR="00AB2236">
        <w:rPr>
          <w:color w:val="000000"/>
        </w:rPr>
        <w:t xml:space="preserve">. </w:t>
      </w:r>
      <w:r w:rsidR="00AB2236">
        <w:rPr>
          <w:color w:val="000000"/>
        </w:rPr>
        <w:sym w:font="Wingdings 2" w:char="F053"/>
      </w:r>
    </w:p>
    <w:p w14:paraId="63EBA29E" w14:textId="7C9264AF" w:rsidR="00C6767E" w:rsidRDefault="00C6767E">
      <w:pPr>
        <w:rPr>
          <w:color w:val="000000"/>
        </w:rPr>
      </w:pPr>
    </w:p>
    <w:p w14:paraId="162C768C" w14:textId="77777777" w:rsidR="00AB2236" w:rsidRDefault="00AB2236"/>
    <w:sectPr w:rsidR="00AB2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74"/>
    <w:rsid w:val="000E6974"/>
    <w:rsid w:val="002362C2"/>
    <w:rsid w:val="002D6042"/>
    <w:rsid w:val="0053149D"/>
    <w:rsid w:val="005470C8"/>
    <w:rsid w:val="00763E9F"/>
    <w:rsid w:val="007D00D9"/>
    <w:rsid w:val="00AB2236"/>
    <w:rsid w:val="00C6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76C86"/>
  <w15:chartTrackingRefBased/>
  <w15:docId w15:val="{1B4AF3D1-B138-44DC-982E-C7ADDFC7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eltme">
    <w:name w:val="Revision"/>
    <w:hidden/>
    <w:uiPriority w:val="99"/>
    <w:semiHidden/>
    <w:rsid w:val="00AB223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B2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2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ETKB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Şen</dc:creator>
  <cp:keywords/>
  <dc:description/>
  <cp:lastModifiedBy>Sultan Akçay</cp:lastModifiedBy>
  <cp:revision>2</cp:revision>
  <dcterms:created xsi:type="dcterms:W3CDTF">2024-05-24T08:54:00Z</dcterms:created>
  <dcterms:modified xsi:type="dcterms:W3CDTF">2024-05-24T08:54:00Z</dcterms:modified>
</cp:coreProperties>
</file>